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E" w:rsidRP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6AE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122862" w:rsidRP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76AE">
        <w:rPr>
          <w:rFonts w:ascii="Times New Roman" w:hAnsi="Times New Roman" w:cs="Times New Roman"/>
          <w:sz w:val="28"/>
          <w:szCs w:val="28"/>
        </w:rPr>
        <w:t>урса «Основы  проектной деятельности»</w:t>
      </w:r>
      <w:bookmarkStart w:id="0" w:name="_GoBack"/>
      <w:bookmarkEnd w:id="0"/>
    </w:p>
    <w:p w:rsidR="002076AE" w:rsidRP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6AE"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6AE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989" w:rsidRDefault="002076AE" w:rsidP="00C8198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989" w:rsidRPr="00C8198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81989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C81989" w:rsidRPr="00C81989">
        <w:rPr>
          <w:rFonts w:ascii="Times New Roman" w:hAnsi="Times New Roman" w:cs="Times New Roman"/>
          <w:sz w:val="28"/>
          <w:szCs w:val="28"/>
        </w:rPr>
        <w:t xml:space="preserve"> «</w:t>
      </w:r>
      <w:r w:rsidR="00C81989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C81989" w:rsidRPr="00C81989">
        <w:rPr>
          <w:rFonts w:ascii="Times New Roman" w:hAnsi="Times New Roman" w:cs="Times New Roman"/>
          <w:sz w:val="28"/>
          <w:szCs w:val="28"/>
        </w:rPr>
        <w:t>» (предметная область «Технология»)  включает пояснительную записку, содержание обучения, планируемые результаты освоения программы</w:t>
      </w:r>
      <w:proofErr w:type="gramStart"/>
      <w:r w:rsidR="00C81989" w:rsidRPr="00C819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76AE" w:rsidRPr="002076AE" w:rsidRDefault="002076AE" w:rsidP="00C8198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6AE">
        <w:rPr>
          <w:rFonts w:ascii="Times New Roman" w:hAnsi="Times New Roman" w:cs="Times New Roman"/>
          <w:sz w:val="28"/>
          <w:szCs w:val="28"/>
        </w:rPr>
        <w:t xml:space="preserve">Рабочая программа «Основы проектной деятельности» составлена в целях реализации требований ФГОС основного общего образования к достижению </w:t>
      </w:r>
      <w:proofErr w:type="spellStart"/>
      <w:r w:rsidRPr="002076A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76A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076AE" w:rsidRPr="002076AE" w:rsidRDefault="002076AE" w:rsidP="002076AE">
      <w:pPr>
        <w:widowControl w:val="0"/>
        <w:suppressAutoHyphens/>
        <w:spacing w:after="283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Цель курса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метода;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 </w:t>
      </w:r>
    </w:p>
    <w:p w:rsidR="002076AE" w:rsidRPr="002076AE" w:rsidRDefault="002076AE" w:rsidP="002076AE">
      <w:pPr>
        <w:widowControl w:val="0"/>
        <w:suppressAutoHyphens/>
        <w:spacing w:after="0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Задачи курса:</w:t>
      </w:r>
    </w:p>
    <w:p w:rsidR="002076AE" w:rsidRPr="002076AE" w:rsidRDefault="002076AE" w:rsidP="002076AE">
      <w:pPr>
        <w:widowControl w:val="0"/>
        <w:suppressAutoHyphens/>
        <w:spacing w:after="0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1.Личностные: формирование позитивной самооценки, самоуважения школьника, развитие образовательной успешности каждого ученика. </w:t>
      </w:r>
    </w:p>
    <w:p w:rsidR="002076AE" w:rsidRPr="002076AE" w:rsidRDefault="002076AE" w:rsidP="002076AE">
      <w:pPr>
        <w:widowControl w:val="0"/>
        <w:suppressAutoHyphens/>
        <w:spacing w:after="0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2. Коммуникативные: формирование коммуникативной компетентности в сотрудничестве: - умение вести диалог, координировать свои действия с действиями партнеров по совместной деятельности; - способности доброжелательно и чутко относиться к людям, сопереживать; - формирование социально адекватных способов поведения. </w:t>
      </w:r>
    </w:p>
    <w:p w:rsidR="002076AE" w:rsidRPr="002076AE" w:rsidRDefault="002076AE" w:rsidP="002076AE">
      <w:pPr>
        <w:widowControl w:val="0"/>
        <w:suppressAutoHyphens/>
        <w:spacing w:after="0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З. Регулятивные: 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- формирование умения самостоятельно и совместно планировать деятельность и сотрудничество; - формирование умения самостоятельно и совместно принимать решения, добиваться поставленной цели. </w:t>
      </w:r>
    </w:p>
    <w:p w:rsidR="002076AE" w:rsidRPr="002076AE" w:rsidRDefault="002076AE" w:rsidP="002076AE">
      <w:pPr>
        <w:widowControl w:val="0"/>
        <w:suppressAutoHyphens/>
        <w:spacing w:after="0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4. Познавательные: формирование умения решать творческие задачи; умения работать с информацией (сбор, систематизация, хранение, использование). </w:t>
      </w:r>
    </w:p>
    <w:p w:rsid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AE" w:rsidRPr="002076AE" w:rsidRDefault="002076AE" w:rsidP="002076AE">
      <w:pPr>
        <w:widowControl w:val="0"/>
        <w:suppressAutoHyphens/>
        <w:spacing w:after="283" w:line="240" w:lineRule="auto"/>
        <w:ind w:right="283" w:firstLine="567"/>
        <w:jc w:val="both"/>
        <w:rPr>
          <w:rFonts w:ascii="Times New Roman" w:eastAsia="DejaVu Sans" w:hAnsi="Times New Roman" w:cs="DejaVu Sans"/>
          <w:sz w:val="28"/>
          <w:szCs w:val="28"/>
          <w:lang w:eastAsia="zh-CN" w:bidi="hi-IN"/>
        </w:rPr>
      </w:pPr>
      <w:r w:rsidRPr="002076A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На изучение курса «Основы проектной деятельности» в учебном плане отводится 34 часа из расчета 1 час в неделю.</w:t>
      </w:r>
    </w:p>
    <w:p w:rsidR="002076AE" w:rsidRPr="002076AE" w:rsidRDefault="002076AE" w:rsidP="0020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6AE" w:rsidRPr="0020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E"/>
    <w:rsid w:val="00122862"/>
    <w:rsid w:val="002076AE"/>
    <w:rsid w:val="00C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2023-09-25T14:56:00Z</dcterms:created>
  <dcterms:modified xsi:type="dcterms:W3CDTF">2023-09-25T15:04:00Z</dcterms:modified>
</cp:coreProperties>
</file>